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8A" w:rsidRDefault="0052558A" w:rsidP="00E60270">
      <w:pPr>
        <w:jc w:val="center"/>
        <w:rPr>
          <w:b/>
          <w:sz w:val="28"/>
        </w:rPr>
      </w:pPr>
    </w:p>
    <w:p w:rsidR="00E60270" w:rsidRPr="0052558A" w:rsidRDefault="00E60270" w:rsidP="00E60270">
      <w:pPr>
        <w:jc w:val="center"/>
        <w:rPr>
          <w:b/>
          <w:sz w:val="28"/>
        </w:rPr>
      </w:pPr>
      <w:r w:rsidRPr="0052558A">
        <w:rPr>
          <w:b/>
          <w:sz w:val="28"/>
        </w:rPr>
        <w:t>International Referee Seminars</w:t>
      </w:r>
      <w:r w:rsidRPr="0052558A">
        <w:rPr>
          <w:b/>
          <w:sz w:val="28"/>
        </w:rPr>
        <w:t>: Useful Information</w:t>
      </w:r>
    </w:p>
    <w:p w:rsidR="00E60270" w:rsidRPr="00E60270" w:rsidRDefault="00E60270" w:rsidP="00E60270"/>
    <w:p w:rsidR="0052558A" w:rsidRDefault="0052558A" w:rsidP="00E60270"/>
    <w:p w:rsidR="00E60270" w:rsidRPr="00E60270" w:rsidRDefault="00E60270" w:rsidP="00E60270">
      <w:r w:rsidRPr="00E60270">
        <w:t>The International Referee Seminars are just around the corner. Please see below for seminar details including transportation, seminar schedule, s shuttle bus information and more.</w:t>
      </w:r>
    </w:p>
    <w:p w:rsidR="00E60270" w:rsidRPr="00E60270" w:rsidRDefault="00E60270" w:rsidP="00E60270"/>
    <w:p w:rsidR="00E60270" w:rsidRDefault="00E60270" w:rsidP="00E60270">
      <w:r w:rsidRPr="00E60270">
        <w:t xml:space="preserve">Please contact Darryl </w:t>
      </w:r>
      <w:proofErr w:type="spellStart"/>
      <w:r w:rsidRPr="00E60270">
        <w:t>Elyk</w:t>
      </w:r>
      <w:proofErr w:type="spellEnd"/>
      <w:r w:rsidRPr="00E60270">
        <w:t xml:space="preserve"> at </w:t>
      </w:r>
      <w:hyperlink r:id="rId7" w:history="1">
        <w:r w:rsidRPr="00E60270">
          <w:rPr>
            <w:rStyle w:val="Hyperlink"/>
          </w:rPr>
          <w:t>ir@t</w:t>
        </w:r>
        <w:r w:rsidRPr="00E60270">
          <w:rPr>
            <w:rStyle w:val="Hyperlink"/>
          </w:rPr>
          <w:t>a</w:t>
        </w:r>
        <w:r w:rsidRPr="00E60270">
          <w:rPr>
            <w:rStyle w:val="Hyperlink"/>
          </w:rPr>
          <w:t>ekwondo-canada.com</w:t>
        </w:r>
      </w:hyperlink>
      <w:r w:rsidRPr="00E60270">
        <w:t xml:space="preserve"> if you have any questions.</w:t>
      </w:r>
    </w:p>
    <w:p w:rsidR="00E60270" w:rsidRPr="00E60270" w:rsidRDefault="00E60270" w:rsidP="00E60270"/>
    <w:p w:rsidR="00E60270" w:rsidRPr="00E60270" w:rsidRDefault="00E60270" w:rsidP="00E60270"/>
    <w:p w:rsidR="00E60270" w:rsidRPr="00E60270" w:rsidRDefault="00E60270" w:rsidP="00E60270">
      <w:pPr>
        <w:rPr>
          <w:b/>
          <w:u w:val="single"/>
        </w:rPr>
      </w:pPr>
      <w:r w:rsidRPr="00E60270">
        <w:rPr>
          <w:b/>
          <w:u w:val="single"/>
        </w:rPr>
        <w:t>Seminar schedule:</w:t>
      </w:r>
    </w:p>
    <w:p w:rsidR="00E60270" w:rsidRPr="00E60270" w:rsidRDefault="00E60270" w:rsidP="00E60270"/>
    <w:p w:rsidR="00E60270" w:rsidRPr="00E60270" w:rsidRDefault="00E60270" w:rsidP="00E60270">
      <w:r w:rsidRPr="00E60270">
        <w:t>Poomsae International Referee Seminar: 9am - 6pm, May 6th-9th</w:t>
      </w:r>
    </w:p>
    <w:p w:rsidR="00E60270" w:rsidRPr="00E60270" w:rsidRDefault="00E60270" w:rsidP="00E60270">
      <w:proofErr w:type="spellStart"/>
      <w:r w:rsidRPr="00E60270">
        <w:t>Kyorugi</w:t>
      </w:r>
      <w:proofErr w:type="spellEnd"/>
      <w:r w:rsidRPr="00E60270">
        <w:t xml:space="preserve"> International Referee Seminar: 9am - 6pm, May 10th-13th</w:t>
      </w:r>
    </w:p>
    <w:p w:rsidR="00E60270" w:rsidRPr="00E60270" w:rsidRDefault="00E60270" w:rsidP="00E60270"/>
    <w:p w:rsidR="00E60270" w:rsidRPr="00E60270" w:rsidRDefault="00E60270" w:rsidP="00E60270"/>
    <w:p w:rsidR="00E60270" w:rsidRPr="00E60270" w:rsidRDefault="00E60270" w:rsidP="00E60270">
      <w:pPr>
        <w:rPr>
          <w:b/>
          <w:u w:val="single"/>
        </w:rPr>
      </w:pPr>
      <w:r w:rsidRPr="00E60270">
        <w:rPr>
          <w:b/>
          <w:u w:val="single"/>
        </w:rPr>
        <w:t xml:space="preserve">Seminar Location: </w:t>
      </w:r>
    </w:p>
    <w:p w:rsidR="00E60270" w:rsidRPr="00E60270" w:rsidRDefault="00E60270" w:rsidP="00E60270"/>
    <w:p w:rsidR="00E60270" w:rsidRPr="00E60270" w:rsidRDefault="00E60270" w:rsidP="00E60270">
      <w:r w:rsidRPr="00E60270">
        <w:t xml:space="preserve">Hilton Vancouver </w:t>
      </w:r>
      <w:proofErr w:type="spellStart"/>
      <w:r w:rsidRPr="00E60270">
        <w:t>Metrotown</w:t>
      </w:r>
      <w:proofErr w:type="spellEnd"/>
      <w:r w:rsidRPr="00E60270">
        <w:t>: Tiffany Ballrooms (main floor)</w:t>
      </w:r>
      <w:r w:rsidRPr="00E60270">
        <w:br/>
        <w:t>Address: 6083 McKay Avenue, Burnaby, British Columbia V5H 2W7</w:t>
      </w:r>
    </w:p>
    <w:p w:rsidR="00E60270" w:rsidRPr="00E60270" w:rsidRDefault="00E60270" w:rsidP="00E60270"/>
    <w:p w:rsidR="00E60270" w:rsidRPr="00E60270" w:rsidRDefault="00E60270" w:rsidP="00E60270"/>
    <w:p w:rsidR="00E60270" w:rsidRPr="00E60270" w:rsidRDefault="00E60270" w:rsidP="00E60270">
      <w:pPr>
        <w:rPr>
          <w:b/>
          <w:u w:val="single"/>
        </w:rPr>
      </w:pPr>
      <w:r w:rsidRPr="00E60270">
        <w:rPr>
          <w:b/>
          <w:u w:val="single"/>
        </w:rPr>
        <w:t xml:space="preserve">Accreditation/Payment: </w:t>
      </w:r>
    </w:p>
    <w:p w:rsidR="00E60270" w:rsidRPr="00E60270" w:rsidRDefault="00E60270" w:rsidP="00E60270">
      <w:pPr>
        <w:rPr>
          <w:b/>
          <w:u w:val="single"/>
        </w:rPr>
      </w:pPr>
    </w:p>
    <w:p w:rsidR="00E60270" w:rsidRDefault="00E60270" w:rsidP="00E60270">
      <w:r w:rsidRPr="00E60270">
        <w:t>You can pay for the seminar and pick up your accreditation on May 6th and 10th, before the start of each seminar</w:t>
      </w:r>
      <w:r w:rsidR="0052558A">
        <w:t>.</w:t>
      </w:r>
    </w:p>
    <w:p w:rsidR="0052558A" w:rsidRPr="00E60270" w:rsidRDefault="0052558A" w:rsidP="00E60270">
      <w:r w:rsidRPr="0052558A">
        <w:t>You might also be able to register and pay for the seminar on May 5th, from 2-6pm, at the host hotel.</w:t>
      </w:r>
    </w:p>
    <w:p w:rsidR="00E60270" w:rsidRPr="00E60270" w:rsidRDefault="00E60270" w:rsidP="00E60270"/>
    <w:p w:rsidR="00E60270" w:rsidRPr="00E60270" w:rsidRDefault="00E60270" w:rsidP="00E60270"/>
    <w:p w:rsidR="00E60270" w:rsidRPr="00E60270" w:rsidRDefault="00E60270" w:rsidP="00E60270">
      <w:pPr>
        <w:rPr>
          <w:b/>
          <w:u w:val="single"/>
        </w:rPr>
      </w:pPr>
      <w:r w:rsidRPr="00E60270">
        <w:rPr>
          <w:b/>
          <w:u w:val="single"/>
        </w:rPr>
        <w:t xml:space="preserve">Lunch and Dinner: </w:t>
      </w:r>
    </w:p>
    <w:p w:rsidR="00E60270" w:rsidRPr="00E60270" w:rsidRDefault="00E60270" w:rsidP="00E60270">
      <w:pPr>
        <w:rPr>
          <w:b/>
          <w:u w:val="single"/>
        </w:rPr>
      </w:pPr>
    </w:p>
    <w:p w:rsidR="00E60270" w:rsidRPr="00E60270" w:rsidRDefault="00E60270" w:rsidP="00E60270">
      <w:r w:rsidRPr="00E60270">
        <w:t xml:space="preserve">Within walking distance you find many restaurants. </w:t>
      </w:r>
    </w:p>
    <w:p w:rsidR="00E60270" w:rsidRPr="00E60270" w:rsidRDefault="00E60270" w:rsidP="00E60270">
      <w:r w:rsidRPr="00E60270">
        <w:t xml:space="preserve">You can search for restaurants near the host hotel or other points of interest using this link: </w:t>
      </w:r>
    </w:p>
    <w:p w:rsidR="00E60270" w:rsidRPr="00E60270" w:rsidRDefault="00E60270" w:rsidP="00E60270">
      <w:r w:rsidRPr="00E60270">
        <w:t xml:space="preserve">https://www.tripadvisor.ca/Restaurants-g181793-Burnaby_British_Columbia.html#MAPVIEW </w:t>
      </w:r>
    </w:p>
    <w:p w:rsidR="00E60270" w:rsidRPr="00E60270" w:rsidRDefault="00E60270" w:rsidP="00E60270">
      <w:pPr>
        <w:rPr>
          <w:b/>
          <w:u w:val="single"/>
        </w:rPr>
      </w:pPr>
    </w:p>
    <w:p w:rsidR="00E60270" w:rsidRPr="00E60270" w:rsidRDefault="00E60270" w:rsidP="00E60270">
      <w:pPr>
        <w:rPr>
          <w:b/>
          <w:u w:val="single"/>
        </w:rPr>
      </w:pPr>
    </w:p>
    <w:p w:rsidR="00E60270" w:rsidRPr="00E60270" w:rsidRDefault="00E60270" w:rsidP="00E60270">
      <w:pPr>
        <w:rPr>
          <w:b/>
          <w:u w:val="single"/>
        </w:rPr>
      </w:pPr>
      <w:r w:rsidRPr="00E60270">
        <w:rPr>
          <w:b/>
          <w:u w:val="single"/>
        </w:rPr>
        <w:t xml:space="preserve">Cash exchange: </w:t>
      </w:r>
    </w:p>
    <w:p w:rsidR="00E60270" w:rsidRPr="00E60270" w:rsidRDefault="00E60270" w:rsidP="00E60270">
      <w:r w:rsidRPr="00E60270">
        <w:br/>
        <w:t>You will find at least three currency exchange services near the host hotel.</w:t>
      </w:r>
    </w:p>
    <w:p w:rsidR="00E60270" w:rsidRPr="00E60270" w:rsidRDefault="00E60270" w:rsidP="00E60270"/>
    <w:p w:rsidR="00E60270" w:rsidRDefault="00E60270" w:rsidP="00E60270"/>
    <w:p w:rsidR="0052558A" w:rsidRDefault="0052558A" w:rsidP="00E60270"/>
    <w:p w:rsidR="0052558A" w:rsidRDefault="0052558A" w:rsidP="00E60270"/>
    <w:p w:rsidR="0052558A" w:rsidRPr="00E60270" w:rsidRDefault="0052558A" w:rsidP="00E60270">
      <w:bookmarkStart w:id="0" w:name="_GoBack"/>
      <w:bookmarkEnd w:id="0"/>
    </w:p>
    <w:p w:rsidR="00E60270" w:rsidRPr="00E60270" w:rsidRDefault="00E60270" w:rsidP="00E60270">
      <w:pPr>
        <w:rPr>
          <w:b/>
          <w:u w:val="single"/>
        </w:rPr>
      </w:pPr>
      <w:r w:rsidRPr="00E60270">
        <w:rPr>
          <w:b/>
          <w:u w:val="single"/>
        </w:rPr>
        <w:lastRenderedPageBreak/>
        <w:t>Hotels and transportation:</w:t>
      </w:r>
    </w:p>
    <w:p w:rsidR="00E60270" w:rsidRPr="00E60270" w:rsidRDefault="00E60270" w:rsidP="00E60270">
      <w:r w:rsidRPr="00E60270">
        <w:t>  </w:t>
      </w:r>
      <w:r w:rsidRPr="00E60270">
        <w:br/>
        <w:t xml:space="preserve">Host Hotel (Seminar venue): Hilton </w:t>
      </w:r>
      <w:proofErr w:type="spellStart"/>
      <w:r w:rsidRPr="00E60270">
        <w:t>Metrotown</w:t>
      </w:r>
      <w:proofErr w:type="spellEnd"/>
      <w:r w:rsidRPr="00E60270">
        <w:t xml:space="preserve"> Vancouver</w:t>
      </w:r>
    </w:p>
    <w:p w:rsidR="00E60270" w:rsidRPr="00E60270" w:rsidRDefault="00E60270" w:rsidP="00E60270">
      <w:pPr>
        <w:pStyle w:val="ListParagraph"/>
        <w:numPr>
          <w:ilvl w:val="0"/>
          <w:numId w:val="4"/>
        </w:numPr>
      </w:pPr>
      <w:r w:rsidRPr="00E60270">
        <w:t>Address: 6083 McKay Avenue, Burnaby, BC V5H 2W7</w:t>
      </w:r>
    </w:p>
    <w:p w:rsidR="00E60270" w:rsidRPr="00E60270" w:rsidRDefault="00E60270" w:rsidP="00E60270">
      <w:r w:rsidRPr="00E60270">
        <w:t>Secondary Hotel: Best Western Kings Inn</w:t>
      </w:r>
    </w:p>
    <w:p w:rsidR="00E60270" w:rsidRPr="00E60270" w:rsidRDefault="00E60270" w:rsidP="00E60270">
      <w:pPr>
        <w:pStyle w:val="ListParagraph"/>
        <w:numPr>
          <w:ilvl w:val="0"/>
          <w:numId w:val="4"/>
        </w:numPr>
      </w:pPr>
      <w:r w:rsidRPr="00E60270">
        <w:t>Address: 5411 Kingsway Street, Burnaby, BC, V5H 2G1</w:t>
      </w:r>
    </w:p>
    <w:p w:rsidR="00E60270" w:rsidRPr="00E60270" w:rsidRDefault="00E60270" w:rsidP="00E60270">
      <w:pPr>
        <w:spacing w:before="100" w:beforeAutospacing="1" w:after="100" w:afterAutospacing="1"/>
        <w:outlineLvl w:val="5"/>
        <w:rPr>
          <w:color w:val="000000"/>
          <w:u w:val="single"/>
        </w:rPr>
      </w:pPr>
      <w:r w:rsidRPr="00E60270">
        <w:rPr>
          <w:color w:val="000000"/>
          <w:u w:val="single"/>
        </w:rPr>
        <w:t>Between Hotels: Free Shuttle Bus</w:t>
      </w:r>
    </w:p>
    <w:p w:rsidR="00E60270" w:rsidRPr="00E60270" w:rsidRDefault="00E60270" w:rsidP="00E60270">
      <w:pPr>
        <w:spacing w:before="100" w:beforeAutospacing="1" w:after="100" w:afterAutospacing="1"/>
        <w:rPr>
          <w:color w:val="000000"/>
        </w:rPr>
      </w:pPr>
      <w:r w:rsidRPr="00E60270">
        <w:rPr>
          <w:color w:val="000000"/>
        </w:rPr>
        <w:t>Morning shuttle:</w:t>
      </w:r>
    </w:p>
    <w:p w:rsidR="00E60270" w:rsidRPr="00E60270" w:rsidRDefault="00E60270" w:rsidP="00E6027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60270">
        <w:rPr>
          <w:color w:val="000000"/>
        </w:rPr>
        <w:t>Best Western Plus (7:50am) -&gt; Hilton (6th and 10th only)</w:t>
      </w:r>
    </w:p>
    <w:p w:rsidR="00E60270" w:rsidRPr="00E60270" w:rsidRDefault="00E60270" w:rsidP="00E6027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60270">
        <w:rPr>
          <w:color w:val="000000"/>
        </w:rPr>
        <w:t>Best Western Plus (8:10am) -&gt; Hilton</w:t>
      </w:r>
    </w:p>
    <w:p w:rsidR="00E60270" w:rsidRPr="00E60270" w:rsidRDefault="00E60270" w:rsidP="00E6027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60270">
        <w:rPr>
          <w:color w:val="000000"/>
        </w:rPr>
        <w:t>Best Western Plus (8:30am) -&gt; Hilton </w:t>
      </w:r>
    </w:p>
    <w:p w:rsidR="00E60270" w:rsidRPr="00E60270" w:rsidRDefault="00E60270" w:rsidP="00E6027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E60270">
        <w:rPr>
          <w:color w:val="000000"/>
        </w:rPr>
        <w:t>Best Western Plus (8:50am) -&gt; Hilton </w:t>
      </w:r>
    </w:p>
    <w:p w:rsidR="00E60270" w:rsidRPr="00E60270" w:rsidRDefault="00E60270" w:rsidP="00E60270">
      <w:pPr>
        <w:spacing w:before="100" w:beforeAutospacing="1" w:after="100" w:afterAutospacing="1"/>
        <w:rPr>
          <w:color w:val="000000"/>
        </w:rPr>
      </w:pPr>
      <w:r w:rsidRPr="00E60270">
        <w:rPr>
          <w:color w:val="000000"/>
        </w:rPr>
        <w:t>Return shuttle:</w:t>
      </w:r>
    </w:p>
    <w:p w:rsidR="00E60270" w:rsidRPr="00E60270" w:rsidRDefault="00E60270" w:rsidP="00E6027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E60270">
        <w:rPr>
          <w:color w:val="000000"/>
        </w:rPr>
        <w:t>Hilton (6:20pm) -&gt; Best Western Plus </w:t>
      </w:r>
    </w:p>
    <w:p w:rsidR="00E60270" w:rsidRPr="00E60270" w:rsidRDefault="00E60270" w:rsidP="00E60270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E60270">
        <w:rPr>
          <w:color w:val="000000"/>
        </w:rPr>
        <w:t>Hilton (6:40pm) -&gt; Best Western Plus </w:t>
      </w:r>
    </w:p>
    <w:p w:rsidR="00E60270" w:rsidRPr="00E60270" w:rsidRDefault="00E60270" w:rsidP="00E60270">
      <w:pPr>
        <w:numPr>
          <w:ilvl w:val="0"/>
          <w:numId w:val="3"/>
        </w:numPr>
        <w:spacing w:before="100" w:beforeAutospacing="1" w:after="240"/>
        <w:rPr>
          <w:color w:val="000000"/>
        </w:rPr>
      </w:pPr>
      <w:r w:rsidRPr="00E60270">
        <w:rPr>
          <w:color w:val="000000"/>
        </w:rPr>
        <w:t>Hilton (7:00pm) -&gt; Best Western Plus </w:t>
      </w:r>
    </w:p>
    <w:p w:rsidR="00E60270" w:rsidRPr="00E60270" w:rsidRDefault="00E60270" w:rsidP="00E60270">
      <w:pPr>
        <w:spacing w:before="100" w:beforeAutospacing="1" w:after="100" w:afterAutospacing="1"/>
        <w:rPr>
          <w:color w:val="000000"/>
        </w:rPr>
      </w:pPr>
      <w:r w:rsidRPr="00E60270">
        <w:rPr>
          <w:color w:val="000000"/>
        </w:rPr>
        <w:t>****Spots are limited. Please take the shuttle as early as possible.</w:t>
      </w:r>
    </w:p>
    <w:p w:rsidR="00E60270" w:rsidRPr="00E60270" w:rsidRDefault="00E60270" w:rsidP="00E60270">
      <w:pPr>
        <w:spacing w:before="100" w:beforeAutospacing="1" w:after="100" w:afterAutospacing="1"/>
        <w:outlineLvl w:val="5"/>
        <w:rPr>
          <w:color w:val="000000"/>
          <w:u w:val="single"/>
        </w:rPr>
      </w:pPr>
      <w:r w:rsidRPr="00E60270">
        <w:rPr>
          <w:color w:val="000000"/>
          <w:u w:val="single"/>
        </w:rPr>
        <w:t xml:space="preserve">Airport to Hotels: </w:t>
      </w:r>
      <w:proofErr w:type="spellStart"/>
      <w:r w:rsidRPr="00E60270">
        <w:rPr>
          <w:color w:val="000000"/>
          <w:u w:val="single"/>
        </w:rPr>
        <w:t>SkyTrain</w:t>
      </w:r>
      <w:proofErr w:type="spellEnd"/>
    </w:p>
    <w:p w:rsidR="00E60270" w:rsidRPr="00E60270" w:rsidRDefault="00E60270" w:rsidP="00E60270">
      <w:pPr>
        <w:rPr>
          <w:color w:val="222222"/>
        </w:rPr>
      </w:pPr>
      <w:r w:rsidRPr="00E60270">
        <w:rPr>
          <w:noProof/>
        </w:rPr>
        <w:drawing>
          <wp:inline distT="0" distB="0" distL="0" distR="0" wp14:anchorId="5E3EE62F" wp14:editId="2E1170E4">
            <wp:extent cx="5680789" cy="3235569"/>
            <wp:effectExtent l="0" t="0" r="0" b="3175"/>
            <wp:docPr id="2" name="Picture 2" descr="../../../../Desktop/Screen%20Shot%202018-05-01%20at%204.53.37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5-01%20at%204.53.37%20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44" cy="32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70" w:rsidRDefault="00E60270" w:rsidP="00E60270">
      <w:pPr>
        <w:rPr>
          <w:b/>
        </w:rPr>
      </w:pPr>
    </w:p>
    <w:p w:rsidR="00E60270" w:rsidRPr="00E60270" w:rsidRDefault="00E60270" w:rsidP="00E60270">
      <w:pPr>
        <w:rPr>
          <w:b/>
        </w:rPr>
      </w:pPr>
      <w:r w:rsidRPr="00E60270">
        <w:rPr>
          <w:b/>
        </w:rPr>
        <w:lastRenderedPageBreak/>
        <w:t xml:space="preserve">YVR Airport -&gt; Hilton Vancouver </w:t>
      </w:r>
      <w:proofErr w:type="spellStart"/>
      <w:r w:rsidRPr="00E60270">
        <w:rPr>
          <w:b/>
        </w:rPr>
        <w:t>Metrotown</w:t>
      </w:r>
      <w:proofErr w:type="spellEnd"/>
      <w:r w:rsidRPr="00E60270">
        <w:rPr>
          <w:b/>
        </w:rPr>
        <w:t xml:space="preserve"> Hotel: by </w:t>
      </w:r>
      <w:proofErr w:type="spellStart"/>
      <w:r w:rsidRPr="00E60270">
        <w:rPr>
          <w:b/>
        </w:rPr>
        <w:t>SkyTrain</w:t>
      </w:r>
      <w:proofErr w:type="spellEnd"/>
    </w:p>
    <w:p w:rsidR="00E60270" w:rsidRPr="00E60270" w:rsidRDefault="00E60270" w:rsidP="00E60270">
      <w:pPr>
        <w:pStyle w:val="ListParagraph"/>
        <w:numPr>
          <w:ilvl w:val="0"/>
          <w:numId w:val="1"/>
        </w:numPr>
      </w:pPr>
      <w:r w:rsidRPr="00E60270">
        <w:t>Take the Canada Line from the YVR Airport (Direction: Waterfront)</w:t>
      </w:r>
    </w:p>
    <w:p w:rsidR="00E60270" w:rsidRPr="00E60270" w:rsidRDefault="00E60270" w:rsidP="00E60270">
      <w:pPr>
        <w:pStyle w:val="ListParagraph"/>
        <w:numPr>
          <w:ilvl w:val="0"/>
          <w:numId w:val="1"/>
        </w:numPr>
      </w:pPr>
      <w:r w:rsidRPr="00E60270">
        <w:t>YVR Airport Station -&gt; Vancouver City Centre Station </w:t>
      </w:r>
    </w:p>
    <w:p w:rsidR="00E60270" w:rsidRPr="00E60270" w:rsidRDefault="00E60270" w:rsidP="00E60270">
      <w:pPr>
        <w:pStyle w:val="ListParagraph"/>
        <w:numPr>
          <w:ilvl w:val="0"/>
          <w:numId w:val="1"/>
        </w:numPr>
      </w:pPr>
      <w:r w:rsidRPr="00E60270">
        <w:t>Change to the Expo Line (Direction: Production Way-University)</w:t>
      </w:r>
    </w:p>
    <w:p w:rsidR="00E60270" w:rsidRPr="00E60270" w:rsidRDefault="00E60270" w:rsidP="00E60270">
      <w:pPr>
        <w:pStyle w:val="ListParagraph"/>
        <w:numPr>
          <w:ilvl w:val="0"/>
          <w:numId w:val="1"/>
        </w:numPr>
      </w:pPr>
      <w:r w:rsidRPr="00E60270">
        <w:t xml:space="preserve">Granville Station -&gt; </w:t>
      </w:r>
      <w:proofErr w:type="spellStart"/>
      <w:r w:rsidRPr="00E60270">
        <w:t>Metrotown</w:t>
      </w:r>
      <w:proofErr w:type="spellEnd"/>
      <w:r w:rsidRPr="00E60270">
        <w:t xml:space="preserve"> Station</w:t>
      </w:r>
    </w:p>
    <w:p w:rsidR="00E60270" w:rsidRPr="00E60270" w:rsidRDefault="00E60270" w:rsidP="00E60270">
      <w:pPr>
        <w:pStyle w:val="ListParagraph"/>
        <w:numPr>
          <w:ilvl w:val="0"/>
          <w:numId w:val="1"/>
        </w:numPr>
      </w:pPr>
      <w:r w:rsidRPr="00E60270">
        <w:t xml:space="preserve">Arrived at </w:t>
      </w:r>
      <w:proofErr w:type="spellStart"/>
      <w:r w:rsidRPr="00E60270">
        <w:t>Metrotown</w:t>
      </w:r>
      <w:proofErr w:type="spellEnd"/>
      <w:r w:rsidRPr="00E60270">
        <w:t xml:space="preserve"> Station and walk to the Hilton Vancouver </w:t>
      </w:r>
      <w:proofErr w:type="spellStart"/>
      <w:r w:rsidRPr="00E60270">
        <w:t>Metrotown</w:t>
      </w:r>
      <w:proofErr w:type="spellEnd"/>
      <w:r w:rsidRPr="00E60270">
        <w:t xml:space="preserve"> (destination) </w:t>
      </w:r>
    </w:p>
    <w:p w:rsidR="00E60270" w:rsidRPr="00E60270" w:rsidRDefault="00E60270" w:rsidP="00E60270"/>
    <w:p w:rsidR="00E60270" w:rsidRPr="00E60270" w:rsidRDefault="00E60270" w:rsidP="00E60270">
      <w:pPr>
        <w:rPr>
          <w:b/>
        </w:rPr>
      </w:pPr>
      <w:r w:rsidRPr="00E60270">
        <w:rPr>
          <w:b/>
        </w:rPr>
        <w:t xml:space="preserve">YVR Airport -&gt; Best Western Kings Inn: by </w:t>
      </w:r>
      <w:proofErr w:type="spellStart"/>
      <w:r w:rsidRPr="00E60270">
        <w:rPr>
          <w:b/>
        </w:rPr>
        <w:t>SkyTrain</w:t>
      </w:r>
      <w:proofErr w:type="spellEnd"/>
    </w:p>
    <w:p w:rsidR="00E60270" w:rsidRPr="00E60270" w:rsidRDefault="00E60270" w:rsidP="00E60270">
      <w:pPr>
        <w:pStyle w:val="ListParagraph"/>
        <w:numPr>
          <w:ilvl w:val="0"/>
          <w:numId w:val="1"/>
        </w:numPr>
      </w:pPr>
      <w:r w:rsidRPr="00E60270">
        <w:t>Take the Canada Line from the YVR Airport (Direction: Waterfront)</w:t>
      </w:r>
    </w:p>
    <w:p w:rsidR="00E60270" w:rsidRPr="00E60270" w:rsidRDefault="00E60270" w:rsidP="00E60270">
      <w:pPr>
        <w:pStyle w:val="ListParagraph"/>
        <w:numPr>
          <w:ilvl w:val="0"/>
          <w:numId w:val="1"/>
        </w:numPr>
      </w:pPr>
      <w:r w:rsidRPr="00E60270">
        <w:t>YVR Airport Station -&gt; Vancouver City Centre Station </w:t>
      </w:r>
    </w:p>
    <w:p w:rsidR="00E60270" w:rsidRPr="00E60270" w:rsidRDefault="00E60270" w:rsidP="00E60270">
      <w:pPr>
        <w:pStyle w:val="ListParagraph"/>
        <w:numPr>
          <w:ilvl w:val="0"/>
          <w:numId w:val="1"/>
        </w:numPr>
      </w:pPr>
      <w:r w:rsidRPr="00E60270">
        <w:t>Change to the Expo Line (Direction: Production Way-University)</w:t>
      </w:r>
    </w:p>
    <w:p w:rsidR="00E60270" w:rsidRPr="00E60270" w:rsidRDefault="00E60270" w:rsidP="00E60270">
      <w:pPr>
        <w:pStyle w:val="ListParagraph"/>
        <w:numPr>
          <w:ilvl w:val="0"/>
          <w:numId w:val="1"/>
        </w:numPr>
      </w:pPr>
      <w:r w:rsidRPr="00E60270">
        <w:t>Granville Station -&gt; Royal Oak Station</w:t>
      </w:r>
    </w:p>
    <w:p w:rsidR="00E60270" w:rsidRPr="00E60270" w:rsidRDefault="00E60270" w:rsidP="00E60270">
      <w:pPr>
        <w:pStyle w:val="ListParagraph"/>
        <w:numPr>
          <w:ilvl w:val="0"/>
          <w:numId w:val="1"/>
        </w:numPr>
      </w:pPr>
      <w:r w:rsidRPr="00E60270">
        <w:t xml:space="preserve">Arrived at Royal Oak Station and walk to the Best Western Kings Inn (destination) </w:t>
      </w:r>
    </w:p>
    <w:p w:rsidR="00E60270" w:rsidRPr="00E60270" w:rsidRDefault="00E60270" w:rsidP="00E60270"/>
    <w:p w:rsidR="00E60270" w:rsidRPr="00E60270" w:rsidRDefault="00E60270" w:rsidP="00E60270"/>
    <w:p w:rsidR="00E60270" w:rsidRPr="00E60270" w:rsidRDefault="00E60270" w:rsidP="00E60270">
      <w:r w:rsidRPr="00E60270">
        <w:t xml:space="preserve">You can find </w:t>
      </w:r>
      <w:proofErr w:type="spellStart"/>
      <w:r w:rsidRPr="00E60270">
        <w:t>SkyTrain</w:t>
      </w:r>
      <w:proofErr w:type="spellEnd"/>
      <w:r w:rsidRPr="00E60270">
        <w:t xml:space="preserve"> Schedule Information here: </w:t>
      </w:r>
      <w:hyperlink r:id="rId9" w:history="1">
        <w:r w:rsidRPr="00E60270">
          <w:rPr>
            <w:rStyle w:val="Hyperlink"/>
          </w:rPr>
          <w:t>https://www.translink.ca/Schedules-and-Maps/SkyTrain/SkyTrain-Schedules/Expo-Line.aspx</w:t>
        </w:r>
      </w:hyperlink>
    </w:p>
    <w:p w:rsidR="00E60270" w:rsidRPr="00E60270" w:rsidRDefault="00E60270" w:rsidP="00E60270"/>
    <w:p w:rsidR="00E60270" w:rsidRPr="00E60270" w:rsidRDefault="00E60270" w:rsidP="00E60270"/>
    <w:p w:rsidR="0044469D" w:rsidRPr="00E60270" w:rsidRDefault="0044469D" w:rsidP="0044469D"/>
    <w:sectPr w:rsidR="0044469D" w:rsidRPr="00E60270" w:rsidSect="000D6FC5">
      <w:headerReference w:type="default" r:id="rId10"/>
      <w:footerReference w:type="even" r:id="rId11"/>
      <w:footerReference w:type="default" r:id="rId12"/>
      <w:pgSz w:w="12240" w:h="15840"/>
      <w:pgMar w:top="1701" w:right="1440" w:bottom="1440" w:left="144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FF" w:rsidRDefault="00B075FF" w:rsidP="00F902FA">
      <w:r>
        <w:separator/>
      </w:r>
    </w:p>
  </w:endnote>
  <w:endnote w:type="continuationSeparator" w:id="0">
    <w:p w:rsidR="00B075FF" w:rsidRDefault="00B075FF" w:rsidP="00F9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F80" w:rsidRDefault="00D25F80" w:rsidP="005D2F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F80" w:rsidRDefault="00D25F80" w:rsidP="00D25F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F80" w:rsidRDefault="00D25F80" w:rsidP="005D2F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B83">
      <w:rPr>
        <w:rStyle w:val="PageNumber"/>
        <w:noProof/>
      </w:rPr>
      <w:t>1</w:t>
    </w:r>
    <w:r>
      <w:rPr>
        <w:rStyle w:val="PageNumber"/>
      </w:rPr>
      <w:fldChar w:fldCharType="end"/>
    </w:r>
  </w:p>
  <w:p w:rsidR="000D6FC5" w:rsidRDefault="007E3C5D" w:rsidP="00D25F80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80D7DBE" wp14:editId="13B78866">
          <wp:simplePos x="0" y="0"/>
          <wp:positionH relativeFrom="column">
            <wp:posOffset>-55414</wp:posOffset>
          </wp:positionH>
          <wp:positionV relativeFrom="paragraph">
            <wp:posOffset>-92075</wp:posOffset>
          </wp:positionV>
          <wp:extent cx="5931521" cy="72127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%20(updated%20June%202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1521" cy="72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2FA" w:rsidRDefault="00F90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FF" w:rsidRDefault="00B075FF" w:rsidP="00F902FA">
      <w:r>
        <w:separator/>
      </w:r>
    </w:p>
  </w:footnote>
  <w:footnote w:type="continuationSeparator" w:id="0">
    <w:p w:rsidR="00B075FF" w:rsidRDefault="00B075FF" w:rsidP="00F9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2FA" w:rsidRDefault="007E3C5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FB531A" wp14:editId="0993D246">
          <wp:simplePos x="0" y="0"/>
          <wp:positionH relativeFrom="column">
            <wp:posOffset>-65572</wp:posOffset>
          </wp:positionH>
          <wp:positionV relativeFrom="paragraph">
            <wp:posOffset>-331771</wp:posOffset>
          </wp:positionV>
          <wp:extent cx="5937504" cy="926592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 head (updated June 25)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504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3CD"/>
    <w:multiLevelType w:val="multilevel"/>
    <w:tmpl w:val="B69E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F156F"/>
    <w:multiLevelType w:val="hybridMultilevel"/>
    <w:tmpl w:val="427026CC"/>
    <w:lvl w:ilvl="0" w:tplc="7B025DB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22601"/>
    <w:multiLevelType w:val="multilevel"/>
    <w:tmpl w:val="59FE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569B1"/>
    <w:multiLevelType w:val="hybridMultilevel"/>
    <w:tmpl w:val="E6C4AD86"/>
    <w:lvl w:ilvl="0" w:tplc="B61CD1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70"/>
    <w:rsid w:val="00044BEF"/>
    <w:rsid w:val="000C2EA2"/>
    <w:rsid w:val="000D6FC5"/>
    <w:rsid w:val="001459DD"/>
    <w:rsid w:val="00166181"/>
    <w:rsid w:val="001A3CFF"/>
    <w:rsid w:val="002B43CD"/>
    <w:rsid w:val="00361964"/>
    <w:rsid w:val="003A36EB"/>
    <w:rsid w:val="0042103D"/>
    <w:rsid w:val="00432B9F"/>
    <w:rsid w:val="0044469D"/>
    <w:rsid w:val="00495573"/>
    <w:rsid w:val="004A0144"/>
    <w:rsid w:val="004C0D9D"/>
    <w:rsid w:val="004E71F0"/>
    <w:rsid w:val="0052558A"/>
    <w:rsid w:val="00534ADA"/>
    <w:rsid w:val="005469FE"/>
    <w:rsid w:val="00616A30"/>
    <w:rsid w:val="006830EE"/>
    <w:rsid w:val="006B6FB3"/>
    <w:rsid w:val="006E373A"/>
    <w:rsid w:val="00702FD2"/>
    <w:rsid w:val="007E3C5D"/>
    <w:rsid w:val="008756F6"/>
    <w:rsid w:val="00877059"/>
    <w:rsid w:val="00993FFA"/>
    <w:rsid w:val="009B6A0F"/>
    <w:rsid w:val="00A02BB8"/>
    <w:rsid w:val="00A04E73"/>
    <w:rsid w:val="00A54E3B"/>
    <w:rsid w:val="00AA60C7"/>
    <w:rsid w:val="00B075FF"/>
    <w:rsid w:val="00B07FFD"/>
    <w:rsid w:val="00B259B8"/>
    <w:rsid w:val="00B75D91"/>
    <w:rsid w:val="00BA5FAA"/>
    <w:rsid w:val="00C11C3D"/>
    <w:rsid w:val="00C75B5C"/>
    <w:rsid w:val="00CA6B83"/>
    <w:rsid w:val="00CD3A69"/>
    <w:rsid w:val="00D038E0"/>
    <w:rsid w:val="00D17C09"/>
    <w:rsid w:val="00D25F80"/>
    <w:rsid w:val="00D36A73"/>
    <w:rsid w:val="00D707D3"/>
    <w:rsid w:val="00D768F4"/>
    <w:rsid w:val="00DB25DB"/>
    <w:rsid w:val="00DB34A0"/>
    <w:rsid w:val="00E60270"/>
    <w:rsid w:val="00EA102F"/>
    <w:rsid w:val="00F06808"/>
    <w:rsid w:val="00F902FA"/>
    <w:rsid w:val="00F93AF8"/>
    <w:rsid w:val="00F9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7D257"/>
  <w14:defaultImageDpi w14:val="32767"/>
  <w15:chartTrackingRefBased/>
  <w15:docId w15:val="{D27066C3-140B-6940-ACA1-108F2627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58A"/>
    <w:rPr>
      <w:rFonts w:ascii="Times New Roman" w:eastAsia="Times New Roman" w:hAnsi="Times New Roman" w:cs="Times New Roman"/>
      <w:lang w:val="en-CA"/>
    </w:rPr>
  </w:style>
  <w:style w:type="paragraph" w:styleId="Heading6">
    <w:name w:val="heading 6"/>
    <w:basedOn w:val="Normal"/>
    <w:link w:val="Heading6Char"/>
    <w:uiPriority w:val="9"/>
    <w:qFormat/>
    <w:rsid w:val="00E6027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FA"/>
  </w:style>
  <w:style w:type="paragraph" w:styleId="Footer">
    <w:name w:val="footer"/>
    <w:basedOn w:val="Normal"/>
    <w:link w:val="FooterChar"/>
    <w:uiPriority w:val="99"/>
    <w:unhideWhenUsed/>
    <w:rsid w:val="00F90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FA"/>
  </w:style>
  <w:style w:type="character" w:styleId="PageNumber">
    <w:name w:val="page number"/>
    <w:basedOn w:val="DefaultParagraphFont"/>
    <w:uiPriority w:val="99"/>
    <w:semiHidden/>
    <w:unhideWhenUsed/>
    <w:rsid w:val="00D25F80"/>
  </w:style>
  <w:style w:type="character" w:styleId="Hyperlink">
    <w:name w:val="Hyperlink"/>
    <w:basedOn w:val="DefaultParagraphFont"/>
    <w:uiPriority w:val="99"/>
    <w:unhideWhenUsed/>
    <w:rsid w:val="00E602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270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0270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E60270"/>
    <w:rPr>
      <w:rFonts w:ascii="Times New Roman" w:eastAsia="Times New Roman" w:hAnsi="Times New Roman" w:cs="Times New Roman"/>
      <w:b/>
      <w:bCs/>
      <w:sz w:val="15"/>
      <w:szCs w:val="15"/>
      <w:lang w:val="en-CA"/>
    </w:rPr>
  </w:style>
  <w:style w:type="paragraph" w:styleId="NormalWeb">
    <w:name w:val="Normal (Web)"/>
    <w:basedOn w:val="Normal"/>
    <w:uiPriority w:val="99"/>
    <w:semiHidden/>
    <w:unhideWhenUsed/>
    <w:rsid w:val="00E6027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2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70"/>
    <w:rPr>
      <w:rFonts w:ascii="Times New Roman" w:eastAsia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@taekwondo-canad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ranslink.ca/Schedules-and-Maps/SkyTrain/SkyTrain-Schedules/Expo-Line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iWu/Library/Group%20Containers/UBF8T346G9.Office/User%20Content.localized/Templates.localized/Taekwondo%20Canada%20office%20201801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Taekwondo Canada office 20180109.dotx</Template>
  <TotalTime>8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吴菲WuFei</dc:creator>
  <cp:keywords/>
  <dc:description/>
  <cp:lastModifiedBy>吴菲WuFei</cp:lastModifiedBy>
  <cp:revision>2</cp:revision>
  <cp:lastPrinted>2018-05-02T21:25:00Z</cp:lastPrinted>
  <dcterms:created xsi:type="dcterms:W3CDTF">2018-05-02T21:18:00Z</dcterms:created>
  <dcterms:modified xsi:type="dcterms:W3CDTF">2018-05-02T21:31:00Z</dcterms:modified>
</cp:coreProperties>
</file>